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1E7" w:rsidRPr="00B061E7" w:rsidRDefault="00B061E7" w:rsidP="00D84609">
      <w:pPr>
        <w:spacing w:after="0" w:line="240" w:lineRule="auto"/>
        <w:ind w:firstLine="426"/>
        <w:jc w:val="both"/>
        <w:rPr>
          <w:rFonts w:ascii="Times New Roman" w:eastAsia="Arial Unicode MS" w:hAnsi="Times New Roman"/>
          <w:b/>
          <w:color w:val="000000"/>
          <w:sz w:val="20"/>
          <w:szCs w:val="20"/>
          <w:lang w:eastAsia="ru-RU"/>
        </w:rPr>
      </w:pPr>
    </w:p>
    <w:p w:rsidR="00DA7305" w:rsidRDefault="004F04C4" w:rsidP="00DA7305">
      <w:pPr>
        <w:spacing w:after="0" w:line="240" w:lineRule="auto"/>
        <w:ind w:firstLine="426"/>
        <w:jc w:val="center"/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>УВЕДОМЛЕНИЕ</w:t>
      </w:r>
    </w:p>
    <w:p w:rsidR="004F04C4" w:rsidRPr="004F04C4" w:rsidRDefault="004F04C4" w:rsidP="00DA7305">
      <w:pPr>
        <w:spacing w:after="0" w:line="240" w:lineRule="auto"/>
        <w:ind w:firstLine="426"/>
        <w:jc w:val="center"/>
        <w:rPr>
          <w:rFonts w:ascii="Times New Roman" w:eastAsia="Arial Unicode MS" w:hAnsi="Times New Roman"/>
          <w:b/>
          <w:color w:val="000000"/>
          <w:sz w:val="20"/>
          <w:szCs w:val="20"/>
          <w:lang w:eastAsia="ru-RU"/>
        </w:rPr>
      </w:pPr>
    </w:p>
    <w:p w:rsidR="00E5565F" w:rsidRDefault="00B078DE" w:rsidP="004F04C4">
      <w:pPr>
        <w:spacing w:after="0" w:line="240" w:lineRule="auto"/>
        <w:ind w:firstLine="426"/>
        <w:jc w:val="center"/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</w:pPr>
      <w:r w:rsidRPr="00AA43E0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>о проведении общего отчетного собрания в форме</w:t>
      </w:r>
    </w:p>
    <w:p w:rsidR="008E55CF" w:rsidRDefault="00053C80" w:rsidP="004F04C4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 xml:space="preserve">    </w:t>
      </w:r>
      <w:r w:rsidR="00B078DE" w:rsidRPr="00AA43E0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>очно-заочного голосования членов ТСЖ «Пушкинский»</w:t>
      </w:r>
    </w:p>
    <w:p w:rsidR="0044062E" w:rsidRPr="00AA43E0" w:rsidRDefault="00B078DE" w:rsidP="004F04C4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</w:pPr>
      <w:r w:rsidRPr="00AA43E0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>в многоквартирных домах по адресу:</w:t>
      </w:r>
    </w:p>
    <w:p w:rsidR="00B078DE" w:rsidRPr="00AA43E0" w:rsidRDefault="00B078DE" w:rsidP="00B078DE">
      <w:pPr>
        <w:spacing w:after="0" w:line="240" w:lineRule="auto"/>
        <w:ind w:firstLine="426"/>
        <w:jc w:val="both"/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</w:pPr>
      <w:r w:rsidRPr="00AA43E0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 xml:space="preserve"> г. Ижевск, ул.  Пушкинская, дома № 365 и 365А</w:t>
      </w:r>
    </w:p>
    <w:p w:rsidR="0075483C" w:rsidRDefault="00D84609" w:rsidP="00D84609">
      <w:pPr>
        <w:spacing w:after="0" w:line="240" w:lineRule="auto"/>
        <w:jc w:val="both"/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</w:pPr>
      <w:r w:rsidRPr="00AA43E0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 xml:space="preserve">      </w:t>
      </w:r>
    </w:p>
    <w:p w:rsidR="00425DC2" w:rsidRPr="00AA43E0" w:rsidRDefault="00D84609" w:rsidP="00D84609">
      <w:pPr>
        <w:spacing w:after="0" w:line="240" w:lineRule="auto"/>
        <w:jc w:val="both"/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</w:pPr>
      <w:r w:rsidRPr="00AA43E0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 xml:space="preserve"> </w:t>
      </w:r>
      <w:r w:rsidR="004E354B" w:rsidRPr="00AA43E0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 xml:space="preserve">Очная часть собрания состоится </w:t>
      </w:r>
      <w:r w:rsidR="00733037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>27</w:t>
      </w:r>
      <w:r w:rsidR="00B5209D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 xml:space="preserve"> </w:t>
      </w:r>
      <w:r w:rsidR="00D85D00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>февраля</w:t>
      </w:r>
      <w:r w:rsidR="004E354B" w:rsidRPr="00AA43E0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 xml:space="preserve"> 20</w:t>
      </w:r>
      <w:r w:rsidR="00162218" w:rsidRPr="00AA43E0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>2</w:t>
      </w:r>
      <w:r w:rsidR="00AA238D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>6</w:t>
      </w:r>
      <w:r w:rsidR="004E354B" w:rsidRPr="00AA43E0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 xml:space="preserve"> года в 19:00</w:t>
      </w:r>
      <w:r w:rsidRPr="00AA43E0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 xml:space="preserve"> </w:t>
      </w:r>
      <w:r w:rsidR="004C5D69" w:rsidRPr="00AA43E0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 xml:space="preserve">в </w:t>
      </w:r>
      <w:r w:rsidR="00483953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>помещении</w:t>
      </w:r>
      <w:r w:rsidR="004C5D69" w:rsidRPr="00AA43E0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 xml:space="preserve"> для проведения собраний</w:t>
      </w:r>
      <w:r w:rsidRPr="00AA43E0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 xml:space="preserve"> дома 365</w:t>
      </w:r>
      <w:r w:rsidR="00AA72F6" w:rsidRPr="00AA43E0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 xml:space="preserve"> (</w:t>
      </w:r>
      <w:proofErr w:type="spellStart"/>
      <w:r w:rsidR="00AA72F6" w:rsidRPr="00AA43E0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>слесарка</w:t>
      </w:r>
      <w:proofErr w:type="spellEnd"/>
      <w:r w:rsidR="00AA72F6" w:rsidRPr="00AA43E0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>)</w:t>
      </w:r>
      <w:r w:rsidRPr="00AA43E0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>.</w:t>
      </w:r>
    </w:p>
    <w:p w:rsidR="007925FA" w:rsidRPr="00053C80" w:rsidRDefault="007925FA" w:rsidP="004E354B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0"/>
          <w:szCs w:val="20"/>
          <w:lang w:eastAsia="ru-RU"/>
        </w:rPr>
      </w:pPr>
    </w:p>
    <w:p w:rsidR="001265E1" w:rsidRDefault="00053C80" w:rsidP="00E5565F">
      <w:pPr>
        <w:spacing w:after="0" w:line="240" w:lineRule="auto"/>
        <w:ind w:firstLine="426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 </w:t>
      </w:r>
      <w:r w:rsidR="007925F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Инициатор общего собрания: Правление ТСЖ «Пушкинский» уведомляет, </w:t>
      </w:r>
    </w:p>
    <w:p w:rsidR="007925FA" w:rsidRPr="00E5565F" w:rsidRDefault="007925FA" w:rsidP="001265E1">
      <w:pPr>
        <w:spacing w:after="0" w:line="240" w:lineRule="auto"/>
        <w:jc w:val="both"/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что </w:t>
      </w:r>
      <w:proofErr w:type="gramStart"/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с  </w:t>
      </w:r>
      <w:r w:rsidR="00733037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>27</w:t>
      </w:r>
      <w:proofErr w:type="gramEnd"/>
      <w:r w:rsidR="00E264D9" w:rsidRPr="004F04C4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 xml:space="preserve"> </w:t>
      </w:r>
      <w:r w:rsidR="00D85D00" w:rsidRPr="004F04C4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>февраля</w:t>
      </w:r>
      <w:r w:rsidR="00B078DE" w:rsidRPr="004F04C4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 xml:space="preserve"> 202</w:t>
      </w:r>
      <w:r w:rsidR="00AA238D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>6</w:t>
      </w:r>
      <w:r w:rsidR="00B078DE" w:rsidRPr="004F04C4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>г.</w:t>
      </w:r>
      <w:r w:rsidRPr="004F04C4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 xml:space="preserve"> по </w:t>
      </w:r>
      <w:r w:rsidR="00733037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>22</w:t>
      </w:r>
      <w:r w:rsidRPr="004F04C4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 xml:space="preserve"> </w:t>
      </w:r>
      <w:r w:rsidR="00D85D00" w:rsidRPr="004F04C4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>марта</w:t>
      </w:r>
      <w:r w:rsidRPr="004F04C4">
        <w:rPr>
          <w:rFonts w:ascii="Times New Roman" w:eastAsia="Arial Unicode MS" w:hAnsi="Times New Roman"/>
          <w:color w:val="000000"/>
          <w:sz w:val="32"/>
          <w:szCs w:val="32"/>
          <w:lang w:eastAsia="ru-RU"/>
        </w:rPr>
        <w:t xml:space="preserve"> </w:t>
      </w:r>
      <w:r w:rsidRPr="004F04C4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>20</w:t>
      </w:r>
      <w:r w:rsidR="00162218" w:rsidRPr="004F04C4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>2</w:t>
      </w:r>
      <w:r w:rsidR="00AA238D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>6</w:t>
      </w:r>
      <w:r w:rsidRPr="004F04C4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>г</w:t>
      </w:r>
      <w:r w:rsidRPr="004F04C4">
        <w:rPr>
          <w:rFonts w:ascii="Times New Roman" w:eastAsia="Arial Unicode MS" w:hAnsi="Times New Roman"/>
          <w:color w:val="000000"/>
          <w:sz w:val="32"/>
          <w:szCs w:val="32"/>
          <w:lang w:eastAsia="ru-RU"/>
        </w:rPr>
        <w:t>.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будет проведено об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softHyphen/>
        <w:t xml:space="preserve">щее </w:t>
      </w:r>
      <w:r w:rsidR="00053C80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отчетное 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собрание членов ТСЖ</w:t>
      </w:r>
      <w:r w:rsidR="004E354B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«Пушкинский» 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в  форме </w:t>
      </w:r>
      <w:r w:rsidR="004E354B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очно-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заочного голосования для решения вопросов, указанных в повестке дня. </w:t>
      </w:r>
    </w:p>
    <w:p w:rsidR="007925FA" w:rsidRPr="00053C80" w:rsidRDefault="007925FA" w:rsidP="007925FA">
      <w:pPr>
        <w:spacing w:after="0" w:line="240" w:lineRule="auto"/>
        <w:ind w:firstLine="426"/>
        <w:jc w:val="both"/>
        <w:rPr>
          <w:rFonts w:ascii="Times New Roman" w:eastAsia="Arial Unicode MS" w:hAnsi="Times New Roman"/>
          <w:color w:val="000000"/>
          <w:sz w:val="20"/>
          <w:szCs w:val="20"/>
          <w:lang w:eastAsia="ru-RU"/>
        </w:rPr>
      </w:pPr>
    </w:p>
    <w:p w:rsidR="007925FA" w:rsidRDefault="00053C80" w:rsidP="007925FA">
      <w:pPr>
        <w:spacing w:after="0" w:line="240" w:lineRule="auto"/>
        <w:ind w:firstLine="426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 </w:t>
      </w:r>
      <w:r w:rsidR="007925F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Принявшими участие в общем собрании членов ТСЖ, проводимом в форме заочного голосования, считаются собственники помещений в данном доме, решения которых получены до даты окончания их приема. Каждый собственник на общем собрании обладает количеством голосов пропорционально доле его участия, установленной в соответствии с положе</w:t>
      </w:r>
      <w:r w:rsidR="007925F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softHyphen/>
        <w:t xml:space="preserve">ниями Жилищного кодекса РФ (1 голос = 1 кв. м. собственности лица, участвующего в голосовании). </w:t>
      </w:r>
    </w:p>
    <w:p w:rsidR="00AA43E0" w:rsidRDefault="00053C80" w:rsidP="007925FA">
      <w:pPr>
        <w:spacing w:after="0" w:line="240" w:lineRule="auto"/>
        <w:ind w:firstLine="426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 </w:t>
      </w:r>
      <w:r w:rsidR="007925F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Принятие решения собственником осуществляется по каждому вопросу</w:t>
      </w:r>
    </w:p>
    <w:p w:rsidR="005021F6" w:rsidRDefault="007925FA" w:rsidP="00AA43E0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softHyphen/>
        <w:t>вестки дня путем выбора одного из предложенных вариантов:</w:t>
      </w:r>
    </w:p>
    <w:p w:rsidR="007925FA" w:rsidRPr="001265E1" w:rsidRDefault="007925FA" w:rsidP="001265E1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</w:pPr>
      <w:proofErr w:type="gramStart"/>
      <w:r w:rsidRPr="001265E1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>«</w:t>
      </w:r>
      <w:r w:rsidR="001265E1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 xml:space="preserve"> </w:t>
      </w:r>
      <w:r w:rsidRPr="001265E1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>за</w:t>
      </w:r>
      <w:proofErr w:type="gramEnd"/>
      <w:r w:rsidR="001265E1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 xml:space="preserve"> </w:t>
      </w:r>
      <w:r w:rsidRPr="001265E1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 xml:space="preserve">», </w:t>
      </w:r>
      <w:r w:rsidR="001265E1" w:rsidRPr="001265E1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 xml:space="preserve">  </w:t>
      </w:r>
      <w:r w:rsidRPr="001265E1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>«</w:t>
      </w:r>
      <w:r w:rsidR="001265E1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 xml:space="preserve"> </w:t>
      </w:r>
      <w:r w:rsidRPr="001265E1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>против</w:t>
      </w:r>
      <w:r w:rsidR="001265E1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 xml:space="preserve"> </w:t>
      </w:r>
      <w:r w:rsidRPr="001265E1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>»</w:t>
      </w:r>
      <w:r w:rsidR="001265E1" w:rsidRPr="001265E1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 xml:space="preserve">  </w:t>
      </w:r>
      <w:r w:rsidRPr="001265E1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 xml:space="preserve"> или</w:t>
      </w:r>
      <w:r w:rsidR="001265E1" w:rsidRPr="001265E1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 xml:space="preserve">  </w:t>
      </w:r>
      <w:r w:rsidRPr="001265E1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 xml:space="preserve"> «</w:t>
      </w:r>
      <w:r w:rsidR="001265E1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 xml:space="preserve"> </w:t>
      </w:r>
      <w:r w:rsidRPr="001265E1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>воздержался</w:t>
      </w:r>
      <w:r w:rsidR="001265E1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 xml:space="preserve"> </w:t>
      </w:r>
      <w:r w:rsidRPr="001265E1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>».</w:t>
      </w:r>
    </w:p>
    <w:p w:rsidR="007925FA" w:rsidRPr="00053C80" w:rsidRDefault="007925FA" w:rsidP="007925FA">
      <w:pPr>
        <w:spacing w:after="0" w:line="240" w:lineRule="auto"/>
        <w:ind w:firstLine="426"/>
        <w:jc w:val="both"/>
        <w:rPr>
          <w:rFonts w:ascii="Times New Roman" w:eastAsia="Arial Unicode MS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</w:t>
      </w:r>
    </w:p>
    <w:p w:rsidR="00F538FA" w:rsidRDefault="001265E1" w:rsidP="007925FA">
      <w:pPr>
        <w:spacing w:after="0" w:line="240" w:lineRule="auto"/>
        <w:ind w:firstLine="426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</w:t>
      </w:r>
      <w:r w:rsidR="007925F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Принятые </w:t>
      </w:r>
      <w:r w:rsidR="00F538F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В</w:t>
      </w:r>
      <w:r w:rsidR="007925F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ами решения по вопросам, поставленным на голосование, </w:t>
      </w:r>
    </w:p>
    <w:p w:rsidR="007925FA" w:rsidRDefault="007925FA" w:rsidP="00F538FA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в со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softHyphen/>
        <w:t>ответствии с заявленной повесткой дня просим не позднее даты окончания голосования опустить в почтовый ящик ТСЖ или занести в офис ТСЖ.</w:t>
      </w:r>
    </w:p>
    <w:p w:rsidR="00892812" w:rsidRDefault="00892812" w:rsidP="007925FA">
      <w:pPr>
        <w:spacing w:after="0" w:line="240" w:lineRule="auto"/>
        <w:ind w:firstLine="426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892812" w:rsidRPr="00892812" w:rsidRDefault="007925FA" w:rsidP="00F538FA">
      <w:pPr>
        <w:spacing w:after="0" w:line="240" w:lineRule="auto"/>
        <w:ind w:firstLine="426"/>
        <w:jc w:val="both"/>
        <w:rPr>
          <w:rFonts w:ascii="Times New Roman" w:eastAsia="Arial Unicode MS" w:hAnsi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Начало приема заполненных решений собственников помещений</w:t>
      </w:r>
      <w:r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:</w:t>
      </w:r>
    </w:p>
    <w:p w:rsidR="007925FA" w:rsidRDefault="007925FA" w:rsidP="007925FA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 xml:space="preserve"> «</w:t>
      </w:r>
      <w:r w:rsidR="00733037"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27</w:t>
      </w:r>
      <w:r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 xml:space="preserve">» </w:t>
      </w:r>
      <w:r w:rsidR="00D85D00"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февраля</w:t>
      </w:r>
      <w:r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 xml:space="preserve"> 20</w:t>
      </w:r>
      <w:r w:rsidR="00162218"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2</w:t>
      </w:r>
      <w:r w:rsidR="00AA238D"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6</w:t>
      </w:r>
      <w:r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г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.</w:t>
      </w:r>
    </w:p>
    <w:p w:rsidR="00F538FA" w:rsidRDefault="00F538FA" w:rsidP="007925FA">
      <w:pPr>
        <w:spacing w:after="0" w:line="240" w:lineRule="auto"/>
        <w:ind w:firstLine="426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D85D00" w:rsidRDefault="007925FA" w:rsidP="007925FA">
      <w:pPr>
        <w:spacing w:after="0" w:line="240" w:lineRule="auto"/>
        <w:ind w:firstLine="426"/>
        <w:jc w:val="both"/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Последний день приема заполненных решений собственников помещений</w:t>
      </w:r>
      <w:r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 xml:space="preserve">: </w:t>
      </w:r>
      <w:r w:rsidR="00D85D00"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 xml:space="preserve">  </w:t>
      </w:r>
    </w:p>
    <w:p w:rsidR="007925FA" w:rsidRDefault="00D85D00" w:rsidP="00D85D00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 xml:space="preserve"> </w:t>
      </w:r>
      <w:r w:rsidR="007925FA"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«</w:t>
      </w:r>
      <w:r w:rsidR="00733037"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22</w:t>
      </w:r>
      <w:r w:rsidR="007925FA"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марта</w:t>
      </w:r>
      <w:r w:rsidR="007925FA"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 xml:space="preserve"> 20</w:t>
      </w:r>
      <w:r w:rsidR="00162218"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2</w:t>
      </w:r>
      <w:r w:rsidR="00AA238D"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6</w:t>
      </w:r>
      <w:r w:rsidR="007925FA"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г</w:t>
      </w:r>
      <w:r w:rsidR="007925F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.</w:t>
      </w:r>
    </w:p>
    <w:p w:rsidR="00733037" w:rsidRPr="00892812" w:rsidRDefault="001265E1" w:rsidP="007925FA">
      <w:pPr>
        <w:spacing w:after="0" w:line="240" w:lineRule="auto"/>
        <w:ind w:firstLine="426"/>
        <w:jc w:val="both"/>
        <w:rPr>
          <w:rFonts w:ascii="Times New Roman" w:eastAsia="Arial Unicode MS" w:hAnsi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7925FA" w:rsidRDefault="007925FA" w:rsidP="007925FA">
      <w:pPr>
        <w:spacing w:after="0" w:line="240" w:lineRule="auto"/>
        <w:ind w:firstLine="426"/>
        <w:jc w:val="both"/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Бюллетени заочного голосования будут вложены в почтовые ящики каждой квартиры.</w:t>
      </w:r>
    </w:p>
    <w:p w:rsidR="007925FA" w:rsidRPr="00053C80" w:rsidRDefault="007925FA" w:rsidP="007925FA">
      <w:pPr>
        <w:spacing w:after="0" w:line="240" w:lineRule="auto"/>
        <w:ind w:firstLine="426"/>
        <w:jc w:val="both"/>
        <w:rPr>
          <w:rFonts w:ascii="Times New Roman" w:eastAsia="Arial Unicode MS" w:hAnsi="Times New Roman"/>
          <w:color w:val="000000"/>
          <w:sz w:val="20"/>
          <w:szCs w:val="20"/>
          <w:lang w:eastAsia="ru-RU"/>
        </w:rPr>
      </w:pPr>
    </w:p>
    <w:p w:rsidR="007925FA" w:rsidRPr="004F04C4" w:rsidRDefault="001265E1" w:rsidP="007925FA">
      <w:pPr>
        <w:spacing w:after="0" w:line="240" w:lineRule="auto"/>
        <w:ind w:firstLine="426"/>
        <w:jc w:val="both"/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 xml:space="preserve"> </w:t>
      </w:r>
      <w:r w:rsidR="007925FA" w:rsidRPr="004F04C4">
        <w:rPr>
          <w:rFonts w:ascii="Times New Roman" w:eastAsia="Arial Unicode MS" w:hAnsi="Times New Roman"/>
          <w:b/>
          <w:color w:val="000000"/>
          <w:sz w:val="32"/>
          <w:szCs w:val="32"/>
          <w:lang w:eastAsia="ru-RU"/>
        </w:rPr>
        <w:t>Повестка дня собрания:</w:t>
      </w:r>
    </w:p>
    <w:p w:rsidR="007925FA" w:rsidRPr="00F538FA" w:rsidRDefault="007925FA" w:rsidP="007925FA">
      <w:pPr>
        <w:spacing w:after="0" w:line="240" w:lineRule="auto"/>
        <w:ind w:firstLine="426"/>
        <w:jc w:val="both"/>
        <w:rPr>
          <w:rFonts w:ascii="Times New Roman" w:eastAsia="Arial Unicode MS" w:hAnsi="Times New Roman"/>
          <w:b/>
          <w:color w:val="000000"/>
          <w:sz w:val="20"/>
          <w:szCs w:val="20"/>
          <w:lang w:eastAsia="ru-RU"/>
        </w:rPr>
      </w:pPr>
    </w:p>
    <w:p w:rsidR="0085044E" w:rsidRDefault="00743BF8" w:rsidP="00733037">
      <w:pPr>
        <w:spacing w:after="0" w:line="36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1.</w:t>
      </w:r>
      <w:r w:rsidR="0085044E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</w:t>
      </w:r>
      <w:r w:rsidR="007925F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Выбор председат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еля</w:t>
      </w:r>
      <w:r w:rsidR="00733037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секретаря общего </w:t>
      </w:r>
      <w:r w:rsidR="004D0C8D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обрания</w:t>
      </w:r>
      <w:r w:rsidR="00733037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</w:t>
      </w:r>
    </w:p>
    <w:p w:rsidR="00743BF8" w:rsidRDefault="004D0C8D" w:rsidP="00733037">
      <w:pPr>
        <w:spacing w:after="0" w:line="36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2</w:t>
      </w:r>
      <w:r w:rsidR="00743BF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743BF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Принятие  отчета</w:t>
      </w:r>
      <w:proofErr w:type="gramEnd"/>
      <w:r w:rsidR="00743BF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Правлен</w:t>
      </w:r>
      <w:r w:rsidR="00B5209D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ия ТСЖ об исполнении финан</w:t>
      </w:r>
      <w:r w:rsidR="003931ED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сового </w:t>
      </w:r>
      <w:r w:rsidR="00743BF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плана за 202</w:t>
      </w:r>
      <w:r w:rsidR="00AA238D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5</w:t>
      </w:r>
      <w:r w:rsidR="003931ED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</w:t>
      </w:r>
      <w:r w:rsidR="00B5209D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г</w:t>
      </w:r>
      <w:r w:rsidR="003931ED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од</w:t>
      </w:r>
      <w:r w:rsidR="00743BF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.</w:t>
      </w:r>
    </w:p>
    <w:p w:rsidR="007925FA" w:rsidRDefault="003931ED" w:rsidP="00733037">
      <w:pPr>
        <w:tabs>
          <w:tab w:val="left" w:pos="567"/>
        </w:tabs>
        <w:spacing w:after="0" w:line="36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3</w:t>
      </w:r>
      <w:r w:rsidR="00743BF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. </w:t>
      </w:r>
      <w:r w:rsidR="009838BB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Принятие</w:t>
      </w:r>
      <w:r w:rsidR="00C373C5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отчета П</w:t>
      </w:r>
      <w:r w:rsidR="007925F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ра</w:t>
      </w:r>
      <w:r w:rsidR="00B5209D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вления о финансово-хозяйств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енной</w:t>
      </w:r>
      <w:r w:rsidR="007925F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деятельности за 20</w:t>
      </w:r>
      <w:r w:rsidR="0016221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2</w:t>
      </w:r>
      <w:r w:rsidR="00AA238D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5</w:t>
      </w:r>
      <w:r w:rsidR="00066EA6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B5209D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од</w:t>
      </w:r>
      <w:r w:rsidR="007925F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.</w:t>
      </w:r>
    </w:p>
    <w:p w:rsidR="00646F06" w:rsidRDefault="003931ED" w:rsidP="00733037">
      <w:pPr>
        <w:tabs>
          <w:tab w:val="left" w:pos="567"/>
        </w:tabs>
        <w:spacing w:after="0" w:line="36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4</w:t>
      </w:r>
      <w:r w:rsidR="00743BF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. </w:t>
      </w:r>
      <w:r w:rsidR="007925F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Утверждение плана </w:t>
      </w:r>
      <w:r w:rsidR="00794089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(сметы) поступлени</w:t>
      </w:r>
      <w:r w:rsidR="00733037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й</w:t>
      </w:r>
      <w:r w:rsidR="00794089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</w:t>
      </w:r>
      <w:r w:rsidR="007925F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и расходов ТСЖ</w:t>
      </w:r>
      <w:r w:rsidR="00E72ABC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, а так</w:t>
      </w:r>
      <w:r w:rsidR="00794089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же</w:t>
      </w:r>
      <w:r w:rsidR="007925F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</w:t>
      </w:r>
      <w:r w:rsidR="006A1902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платежей</w:t>
      </w:r>
      <w:r w:rsidR="007925F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</w:t>
      </w:r>
      <w:r w:rsidR="00646F06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з</w:t>
      </w:r>
      <w:r w:rsidR="007925F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а </w:t>
      </w:r>
    </w:p>
    <w:p w:rsidR="007925FA" w:rsidRDefault="007925FA" w:rsidP="00733037">
      <w:pPr>
        <w:tabs>
          <w:tab w:val="left" w:pos="567"/>
        </w:tabs>
        <w:spacing w:after="0" w:line="36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ЖКУ на 20</w:t>
      </w:r>
      <w:r w:rsidR="0016221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2</w:t>
      </w:r>
      <w:r w:rsidR="00AA238D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год.</w:t>
      </w:r>
    </w:p>
    <w:p w:rsidR="00B5209D" w:rsidRDefault="003931ED" w:rsidP="00892812">
      <w:pPr>
        <w:tabs>
          <w:tab w:val="left" w:pos="567"/>
        </w:tabs>
        <w:spacing w:after="0" w:line="36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5</w:t>
      </w:r>
      <w:r w:rsidR="00743BF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. </w:t>
      </w:r>
      <w:r w:rsidR="00DF118E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Принятие</w:t>
      </w:r>
      <w:r w:rsidR="007925F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отчета ревизора ТСЖ за 20</w:t>
      </w:r>
      <w:r w:rsidR="00132186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2</w:t>
      </w:r>
      <w:r w:rsidR="00AA238D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5 </w:t>
      </w:r>
      <w:r w:rsidR="007925F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год.</w:t>
      </w:r>
      <w:r w:rsidR="00B5209D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</w:t>
      </w:r>
    </w:p>
    <w:sectPr w:rsidR="00B5209D" w:rsidSect="003931ED">
      <w:pgSz w:w="11906" w:h="16838"/>
      <w:pgMar w:top="284" w:right="284" w:bottom="340" w:left="284" w:header="709" w:footer="709" w:gutter="68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5742E"/>
    <w:multiLevelType w:val="hybridMultilevel"/>
    <w:tmpl w:val="CBBECF68"/>
    <w:lvl w:ilvl="0" w:tplc="76C4A44E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C12"/>
    <w:rsid w:val="00051EBD"/>
    <w:rsid w:val="00053C80"/>
    <w:rsid w:val="00066EA6"/>
    <w:rsid w:val="001265E1"/>
    <w:rsid w:val="00132186"/>
    <w:rsid w:val="00162218"/>
    <w:rsid w:val="001B4655"/>
    <w:rsid w:val="001D2841"/>
    <w:rsid w:val="00241644"/>
    <w:rsid w:val="0028082D"/>
    <w:rsid w:val="002E0C12"/>
    <w:rsid w:val="003931ED"/>
    <w:rsid w:val="00394ED7"/>
    <w:rsid w:val="00425DC2"/>
    <w:rsid w:val="0044062E"/>
    <w:rsid w:val="00483953"/>
    <w:rsid w:val="004B689A"/>
    <w:rsid w:val="004C5D69"/>
    <w:rsid w:val="004D0C8D"/>
    <w:rsid w:val="004E354B"/>
    <w:rsid w:val="004F04C4"/>
    <w:rsid w:val="005021F6"/>
    <w:rsid w:val="00535EE1"/>
    <w:rsid w:val="00643F27"/>
    <w:rsid w:val="00646F06"/>
    <w:rsid w:val="006A1902"/>
    <w:rsid w:val="006A2832"/>
    <w:rsid w:val="006E5893"/>
    <w:rsid w:val="006F13DE"/>
    <w:rsid w:val="00733037"/>
    <w:rsid w:val="00743BF8"/>
    <w:rsid w:val="0075483C"/>
    <w:rsid w:val="007925FA"/>
    <w:rsid w:val="00794089"/>
    <w:rsid w:val="0085044E"/>
    <w:rsid w:val="0086464A"/>
    <w:rsid w:val="00892812"/>
    <w:rsid w:val="008B5457"/>
    <w:rsid w:val="008D412E"/>
    <w:rsid w:val="008E55CF"/>
    <w:rsid w:val="009838BB"/>
    <w:rsid w:val="009E4198"/>
    <w:rsid w:val="009F23E1"/>
    <w:rsid w:val="00AA238D"/>
    <w:rsid w:val="00AA43E0"/>
    <w:rsid w:val="00AA72F6"/>
    <w:rsid w:val="00B061E7"/>
    <w:rsid w:val="00B078DE"/>
    <w:rsid w:val="00B12A2C"/>
    <w:rsid w:val="00B5209D"/>
    <w:rsid w:val="00BB6C16"/>
    <w:rsid w:val="00C258CA"/>
    <w:rsid w:val="00C373C5"/>
    <w:rsid w:val="00CB388E"/>
    <w:rsid w:val="00D70710"/>
    <w:rsid w:val="00D84609"/>
    <w:rsid w:val="00D85D00"/>
    <w:rsid w:val="00DA7305"/>
    <w:rsid w:val="00DF118E"/>
    <w:rsid w:val="00E264D9"/>
    <w:rsid w:val="00E34E53"/>
    <w:rsid w:val="00E5565F"/>
    <w:rsid w:val="00E72ABC"/>
    <w:rsid w:val="00F538FA"/>
    <w:rsid w:val="00FC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3F765"/>
  <w15:docId w15:val="{53189D1F-C7B8-4FD7-A8F6-80DE2885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5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61E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BEF03-CE43-4B82-ABF8-739FC565B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</dc:creator>
  <cp:keywords/>
  <dc:description/>
  <cp:lastModifiedBy>Пользователь</cp:lastModifiedBy>
  <cp:revision>62</cp:revision>
  <cp:lastPrinted>2026-02-12T06:42:00Z</cp:lastPrinted>
  <dcterms:created xsi:type="dcterms:W3CDTF">2017-01-17T12:28:00Z</dcterms:created>
  <dcterms:modified xsi:type="dcterms:W3CDTF">2026-02-12T06:43:00Z</dcterms:modified>
</cp:coreProperties>
</file>